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418F8" w14:textId="7C8F8A42" w:rsidR="006625C5" w:rsidRDefault="00230909" w:rsidP="00A31DD8">
      <w:pPr>
        <w:ind w:left="1980"/>
      </w:pPr>
      <w:r>
        <w:rPr>
          <w:noProof/>
        </w:rPr>
        <w:drawing>
          <wp:anchor distT="0" distB="0" distL="114300" distR="114300" simplePos="0" relativeHeight="251653632" behindDoc="0" locked="0" layoutInCell="1" allowOverlap="1" wp14:anchorId="62A2ADB5" wp14:editId="35843CFB">
            <wp:simplePos x="0" y="0"/>
            <wp:positionH relativeFrom="page">
              <wp:posOffset>698500</wp:posOffset>
            </wp:positionH>
            <wp:positionV relativeFrom="page">
              <wp:posOffset>711200</wp:posOffset>
            </wp:positionV>
            <wp:extent cx="825500" cy="8685530"/>
            <wp:effectExtent l="0" t="0" r="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685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15EEDFB5" wp14:editId="5D86E3FF">
            <wp:simplePos x="0" y="0"/>
            <wp:positionH relativeFrom="column">
              <wp:posOffset>838200</wp:posOffset>
            </wp:positionH>
            <wp:positionV relativeFrom="paragraph">
              <wp:posOffset>9525</wp:posOffset>
            </wp:positionV>
            <wp:extent cx="171450" cy="8685530"/>
            <wp:effectExtent l="0" t="0" r="0" b="0"/>
            <wp:wrapTight wrapText="bothSides">
              <wp:wrapPolygon edited="0">
                <wp:start x="3200" y="0"/>
                <wp:lineTo x="3200" y="21540"/>
                <wp:lineTo x="19200" y="21540"/>
                <wp:lineTo x="19200" y="0"/>
                <wp:lineTo x="3200" y="0"/>
              </wp:wrapPolygon>
            </wp:wrapTight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60" r="4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8685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 wp14:anchorId="0808EC43" wp14:editId="1987298F">
            <wp:simplePos x="0" y="0"/>
            <wp:positionH relativeFrom="column">
              <wp:posOffset>3949065</wp:posOffset>
            </wp:positionH>
            <wp:positionV relativeFrom="paragraph">
              <wp:posOffset>9525</wp:posOffset>
            </wp:positionV>
            <wp:extent cx="2473325" cy="1270000"/>
            <wp:effectExtent l="0" t="0" r="0" b="0"/>
            <wp:wrapTight wrapText="bothSides">
              <wp:wrapPolygon edited="0">
                <wp:start x="0" y="0"/>
                <wp:lineTo x="0" y="21168"/>
                <wp:lineTo x="21295" y="21168"/>
                <wp:lineTo x="21295" y="0"/>
                <wp:lineTo x="0" y="0"/>
              </wp:wrapPolygon>
            </wp:wrapTight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325" cy="127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 wp14:anchorId="595C8115" wp14:editId="631AD305">
            <wp:simplePos x="0" y="0"/>
            <wp:positionH relativeFrom="column">
              <wp:posOffset>514350</wp:posOffset>
            </wp:positionH>
            <wp:positionV relativeFrom="paragraph">
              <wp:posOffset>8428355</wp:posOffset>
            </wp:positionV>
            <wp:extent cx="6396355" cy="282575"/>
            <wp:effectExtent l="0" t="0" r="0" b="0"/>
            <wp:wrapTight wrapText="bothSides">
              <wp:wrapPolygon edited="0">
                <wp:start x="3603" y="0"/>
                <wp:lineTo x="3603" y="11649"/>
                <wp:lineTo x="17326" y="15533"/>
                <wp:lineTo x="17927" y="15533"/>
                <wp:lineTo x="18098" y="5825"/>
                <wp:lineTo x="17669" y="1942"/>
                <wp:lineTo x="16640" y="0"/>
                <wp:lineTo x="3603" y="0"/>
              </wp:wrapPolygon>
            </wp:wrapTight>
            <wp:docPr id="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28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4CD0EC0D" wp14:editId="395114F9">
            <wp:simplePos x="0" y="0"/>
            <wp:positionH relativeFrom="column">
              <wp:posOffset>90805</wp:posOffset>
            </wp:positionH>
            <wp:positionV relativeFrom="paragraph">
              <wp:posOffset>6477000</wp:posOffset>
            </wp:positionV>
            <wp:extent cx="579755" cy="495300"/>
            <wp:effectExtent l="0" t="0" r="0" b="0"/>
            <wp:wrapTight wrapText="bothSides">
              <wp:wrapPolygon edited="0">
                <wp:start x="0" y="0"/>
                <wp:lineTo x="0" y="21046"/>
                <wp:lineTo x="20819" y="21046"/>
                <wp:lineTo x="20819" y="0"/>
                <wp:lineTo x="0" y="0"/>
              </wp:wrapPolygon>
            </wp:wrapTight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 wp14:anchorId="05FC9E5F" wp14:editId="1AC3E7BD">
            <wp:simplePos x="0" y="0"/>
            <wp:positionH relativeFrom="column">
              <wp:posOffset>155575</wp:posOffset>
            </wp:positionH>
            <wp:positionV relativeFrom="paragraph">
              <wp:posOffset>3000375</wp:posOffset>
            </wp:positionV>
            <wp:extent cx="542925" cy="573405"/>
            <wp:effectExtent l="0" t="0" r="0" b="0"/>
            <wp:wrapTight wrapText="bothSides">
              <wp:wrapPolygon edited="0">
                <wp:start x="0" y="0"/>
                <wp:lineTo x="0" y="21050"/>
                <wp:lineTo x="20211" y="21050"/>
                <wp:lineTo x="20211" y="0"/>
                <wp:lineTo x="0" y="0"/>
              </wp:wrapPolygon>
            </wp:wrapTight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3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4754485A" wp14:editId="14234DC3">
            <wp:simplePos x="0" y="0"/>
            <wp:positionH relativeFrom="column">
              <wp:posOffset>88900</wp:posOffset>
            </wp:positionH>
            <wp:positionV relativeFrom="paragraph">
              <wp:posOffset>4902200</wp:posOffset>
            </wp:positionV>
            <wp:extent cx="579755" cy="573405"/>
            <wp:effectExtent l="0" t="0" r="0" b="0"/>
            <wp:wrapTight wrapText="bothSides">
              <wp:wrapPolygon edited="0">
                <wp:start x="0" y="0"/>
                <wp:lineTo x="0" y="21050"/>
                <wp:lineTo x="20819" y="21050"/>
                <wp:lineTo x="20819" y="0"/>
                <wp:lineTo x="0" y="0"/>
              </wp:wrapPolygon>
            </wp:wrapTight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573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0EDA94" w14:textId="0E58B7CA" w:rsidR="006625C5" w:rsidRDefault="00230909" w:rsidP="00A31DD8">
      <w:pPr>
        <w:ind w:left="1980"/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07687420" wp14:editId="2BB93709">
            <wp:simplePos x="0" y="0"/>
            <wp:positionH relativeFrom="column">
              <wp:posOffset>1261745</wp:posOffset>
            </wp:positionH>
            <wp:positionV relativeFrom="paragraph">
              <wp:posOffset>0</wp:posOffset>
            </wp:positionV>
            <wp:extent cx="2495550" cy="838200"/>
            <wp:effectExtent l="0" t="0" r="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E43C99" w14:textId="2F928355" w:rsidR="006625C5" w:rsidRDefault="006625C5" w:rsidP="00A31DD8">
      <w:pPr>
        <w:rPr>
          <w:b/>
          <w:bCs/>
          <w:sz w:val="22"/>
          <w:szCs w:val="22"/>
        </w:rPr>
      </w:pPr>
    </w:p>
    <w:p w14:paraId="15F5BBCF" w14:textId="56FBB198" w:rsidR="006625C5" w:rsidRPr="00560801" w:rsidRDefault="006625C5" w:rsidP="00A31DD8">
      <w:pPr>
        <w:rPr>
          <w:sz w:val="22"/>
          <w:szCs w:val="22"/>
        </w:rPr>
      </w:pPr>
    </w:p>
    <w:p w14:paraId="0F32C25A" w14:textId="77777777" w:rsidR="006625C5" w:rsidRDefault="006625C5" w:rsidP="00A31DD8">
      <w:pPr>
        <w:ind w:left="1980"/>
      </w:pPr>
    </w:p>
    <w:p w14:paraId="2956BB7B" w14:textId="77777777" w:rsidR="006625C5" w:rsidRDefault="006625C5" w:rsidP="00A31DD8">
      <w:pPr>
        <w:ind w:left="1980"/>
      </w:pPr>
    </w:p>
    <w:p w14:paraId="7F632DC7" w14:textId="77777777" w:rsidR="006625C5" w:rsidRDefault="006625C5" w:rsidP="00A31DD8">
      <w:pPr>
        <w:ind w:left="1980"/>
      </w:pPr>
    </w:p>
    <w:p w14:paraId="1AE0322B" w14:textId="77777777" w:rsidR="005708BE" w:rsidRPr="000D59BA" w:rsidRDefault="008859D4" w:rsidP="005708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5F14D4D" w14:textId="6DA7E0E5" w:rsidR="005708BE" w:rsidRDefault="00230909" w:rsidP="00230909">
      <w:pPr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4D3B916B" wp14:editId="006D7951">
            <wp:simplePos x="0" y="0"/>
            <wp:positionH relativeFrom="page">
              <wp:posOffset>774700</wp:posOffset>
            </wp:positionH>
            <wp:positionV relativeFrom="page">
              <wp:posOffset>2141220</wp:posOffset>
            </wp:positionV>
            <wp:extent cx="658495" cy="521335"/>
            <wp:effectExtent l="0" t="0" r="1905" b="12065"/>
            <wp:wrapTight wrapText="bothSides">
              <wp:wrapPolygon edited="0">
                <wp:start x="0" y="0"/>
                <wp:lineTo x="0" y="21048"/>
                <wp:lineTo x="20829" y="21048"/>
                <wp:lineTo x="20829" y="0"/>
                <wp:lineTo x="0" y="0"/>
              </wp:wrapPolygon>
            </wp:wrapTight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521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536E70">
        <w:rPr>
          <w:rFonts w:ascii="Arial" w:hAnsi="Arial" w:cs="Arial"/>
          <w:sz w:val="22"/>
          <w:szCs w:val="22"/>
        </w:rPr>
        <w:t>September,</w:t>
      </w:r>
      <w:proofErr w:type="gramEnd"/>
      <w:r w:rsidR="00536E70">
        <w:rPr>
          <w:rFonts w:ascii="Arial" w:hAnsi="Arial" w:cs="Arial"/>
          <w:sz w:val="22"/>
          <w:szCs w:val="22"/>
        </w:rPr>
        <w:t xml:space="preserve"> 2013</w:t>
      </w:r>
    </w:p>
    <w:p w14:paraId="352F46DC" w14:textId="2191B3B5" w:rsidR="00F208B0" w:rsidRPr="000D59BA" w:rsidRDefault="00F208B0" w:rsidP="005708BE">
      <w:pPr>
        <w:jc w:val="both"/>
        <w:rPr>
          <w:rFonts w:ascii="Arial" w:hAnsi="Arial" w:cs="Arial"/>
          <w:sz w:val="22"/>
          <w:szCs w:val="22"/>
        </w:rPr>
      </w:pPr>
    </w:p>
    <w:p w14:paraId="71BE2F20" w14:textId="246F2463" w:rsidR="005708BE" w:rsidRPr="000D59BA" w:rsidRDefault="005708BE" w:rsidP="005708BE">
      <w:pPr>
        <w:jc w:val="both"/>
        <w:rPr>
          <w:rFonts w:ascii="Arial" w:hAnsi="Arial" w:cs="Arial"/>
          <w:sz w:val="22"/>
          <w:szCs w:val="22"/>
        </w:rPr>
      </w:pPr>
      <w:r w:rsidRPr="000D59BA">
        <w:rPr>
          <w:rFonts w:ascii="Arial" w:hAnsi="Arial" w:cs="Arial"/>
          <w:sz w:val="22"/>
          <w:szCs w:val="22"/>
        </w:rPr>
        <w:t xml:space="preserve">Dear </w:t>
      </w:r>
      <w:r>
        <w:rPr>
          <w:rFonts w:ascii="Arial" w:hAnsi="Arial" w:cs="Arial"/>
          <w:sz w:val="22"/>
          <w:szCs w:val="22"/>
        </w:rPr>
        <w:t>Business Leader</w:t>
      </w:r>
      <w:r w:rsidRPr="000D59BA">
        <w:rPr>
          <w:rFonts w:ascii="Arial" w:hAnsi="Arial" w:cs="Arial"/>
          <w:sz w:val="22"/>
          <w:szCs w:val="22"/>
        </w:rPr>
        <w:t>,</w:t>
      </w:r>
    </w:p>
    <w:p w14:paraId="2822CA39" w14:textId="639AEA31" w:rsidR="005708BE" w:rsidRPr="000D59BA" w:rsidRDefault="005708BE" w:rsidP="005708BE">
      <w:pPr>
        <w:jc w:val="both"/>
        <w:rPr>
          <w:rFonts w:ascii="Arial" w:hAnsi="Arial" w:cs="Arial"/>
          <w:sz w:val="22"/>
          <w:szCs w:val="22"/>
        </w:rPr>
      </w:pPr>
    </w:p>
    <w:p w14:paraId="59B4C040" w14:textId="77777777" w:rsidR="005708BE" w:rsidRPr="000D59BA" w:rsidRDefault="005708BE" w:rsidP="005708BE">
      <w:p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FIRST </w:t>
      </w:r>
      <w:r w:rsidRPr="000D59BA">
        <w:rPr>
          <w:rFonts w:ascii="Arial" w:hAnsi="Arial" w:cs="Arial"/>
          <w:sz w:val="22"/>
          <w:szCs w:val="22"/>
        </w:rPr>
        <w:t>Team 365</w:t>
      </w:r>
      <w:r w:rsidR="00D855ED">
        <w:rPr>
          <w:rFonts w:ascii="Arial" w:hAnsi="Arial" w:cs="Arial"/>
          <w:sz w:val="22"/>
          <w:szCs w:val="22"/>
        </w:rPr>
        <w:t>,</w:t>
      </w:r>
      <w:r w:rsidRPr="000D59BA">
        <w:rPr>
          <w:rFonts w:ascii="Arial" w:hAnsi="Arial" w:cs="Arial"/>
          <w:sz w:val="22"/>
          <w:szCs w:val="22"/>
        </w:rPr>
        <w:t xml:space="preserve"> “The Miracle </w:t>
      </w:r>
      <w:proofErr w:type="spellStart"/>
      <w:r w:rsidRPr="000D59BA">
        <w:rPr>
          <w:rFonts w:ascii="Arial" w:hAnsi="Arial" w:cs="Arial"/>
          <w:sz w:val="22"/>
          <w:szCs w:val="22"/>
        </w:rPr>
        <w:t>Workerz</w:t>
      </w:r>
      <w:proofErr w:type="spellEnd"/>
      <w:r w:rsidRPr="000D59BA">
        <w:rPr>
          <w:rFonts w:ascii="Arial" w:hAnsi="Arial" w:cs="Arial"/>
          <w:sz w:val="22"/>
          <w:szCs w:val="22"/>
        </w:rPr>
        <w:t>”</w:t>
      </w:r>
      <w:r w:rsidR="00D855ED">
        <w:rPr>
          <w:rFonts w:ascii="Arial" w:hAnsi="Arial" w:cs="Arial"/>
          <w:sz w:val="22"/>
          <w:szCs w:val="22"/>
        </w:rPr>
        <w:t>,</w:t>
      </w:r>
      <w:r w:rsidRPr="000D59BA">
        <w:rPr>
          <w:rFonts w:ascii="Arial" w:hAnsi="Arial" w:cs="Arial"/>
          <w:sz w:val="22"/>
          <w:szCs w:val="22"/>
        </w:rPr>
        <w:t xml:space="preserve"> (</w:t>
      </w:r>
      <w:hyperlink r:id="rId14" w:history="1">
        <w:r w:rsidRPr="000D59BA">
          <w:rPr>
            <w:rStyle w:val="Hyperlink"/>
            <w:rFonts w:ascii="Arial" w:hAnsi="Arial" w:cs="Arial"/>
            <w:sz w:val="22"/>
            <w:szCs w:val="22"/>
          </w:rPr>
          <w:t>www.moe365.org</w:t>
        </w:r>
      </w:hyperlink>
      <w:r w:rsidRPr="000D59BA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is a</w:t>
      </w:r>
      <w:r w:rsidRPr="00F15B8F">
        <w:rPr>
          <w:rFonts w:ascii="Arial" w:hAnsi="Arial" w:cs="Arial"/>
          <w:sz w:val="22"/>
          <w:szCs w:val="22"/>
        </w:rPr>
        <w:t xml:space="preserve"> </w:t>
      </w:r>
      <w:r w:rsidRPr="000D59BA">
        <w:rPr>
          <w:rFonts w:ascii="Arial" w:hAnsi="Arial" w:cs="Arial"/>
          <w:sz w:val="22"/>
          <w:szCs w:val="22"/>
        </w:rPr>
        <w:t xml:space="preserve">local area </w:t>
      </w:r>
      <w:r>
        <w:rPr>
          <w:rFonts w:ascii="Arial" w:hAnsi="Arial" w:cs="Arial"/>
          <w:sz w:val="22"/>
          <w:szCs w:val="22"/>
        </w:rPr>
        <w:t xml:space="preserve">FIRST </w:t>
      </w:r>
      <w:r w:rsidRPr="000D59BA">
        <w:rPr>
          <w:rFonts w:ascii="Arial" w:hAnsi="Arial" w:cs="Arial"/>
          <w:sz w:val="22"/>
          <w:szCs w:val="22"/>
        </w:rPr>
        <w:t>Robotics Team</w:t>
      </w:r>
      <w:r>
        <w:rPr>
          <w:rFonts w:ascii="Arial" w:hAnsi="Arial" w:cs="Arial"/>
          <w:sz w:val="22"/>
          <w:szCs w:val="22"/>
        </w:rPr>
        <w:t>.  As adult volunteers, we are</w:t>
      </w:r>
      <w:r w:rsidRPr="000D59BA">
        <w:rPr>
          <w:rFonts w:ascii="Arial" w:hAnsi="Arial" w:cs="Arial"/>
          <w:sz w:val="22"/>
          <w:szCs w:val="22"/>
        </w:rPr>
        <w:t xml:space="preserve"> helping to raise money </w:t>
      </w:r>
      <w:r>
        <w:rPr>
          <w:rFonts w:ascii="Arial" w:hAnsi="Arial" w:cs="Arial"/>
          <w:sz w:val="22"/>
          <w:szCs w:val="22"/>
        </w:rPr>
        <w:t xml:space="preserve">by </w:t>
      </w:r>
      <w:r w:rsidRPr="000D59BA">
        <w:rPr>
          <w:rFonts w:ascii="Arial" w:hAnsi="Arial" w:cs="Arial"/>
          <w:sz w:val="22"/>
          <w:szCs w:val="22"/>
        </w:rPr>
        <w:t>hosting a</w:t>
      </w:r>
      <w:r>
        <w:rPr>
          <w:rFonts w:ascii="Arial" w:hAnsi="Arial" w:cs="Arial"/>
          <w:sz w:val="22"/>
          <w:szCs w:val="22"/>
        </w:rPr>
        <w:t xml:space="preserve"> Silent Auction and</w:t>
      </w:r>
      <w:r w:rsidRPr="000D59BA">
        <w:rPr>
          <w:rFonts w:ascii="Arial" w:hAnsi="Arial" w:cs="Arial"/>
          <w:sz w:val="22"/>
          <w:szCs w:val="22"/>
        </w:rPr>
        <w:t xml:space="preserve"> Wine &amp; Beer Tasting.  At this </w:t>
      </w:r>
      <w:proofErr w:type="gramStart"/>
      <w:r w:rsidRPr="000D59BA">
        <w:rPr>
          <w:rFonts w:ascii="Arial" w:hAnsi="Arial" w:cs="Arial"/>
          <w:sz w:val="22"/>
          <w:szCs w:val="22"/>
        </w:rPr>
        <w:t>event</w:t>
      </w:r>
      <w:proofErr w:type="gramEnd"/>
      <w:r w:rsidRPr="000D59BA">
        <w:rPr>
          <w:rFonts w:ascii="Arial" w:hAnsi="Arial" w:cs="Arial"/>
          <w:sz w:val="22"/>
          <w:szCs w:val="22"/>
        </w:rPr>
        <w:t xml:space="preserve"> there will be a Silent Auction, </w:t>
      </w:r>
      <w:r>
        <w:rPr>
          <w:rFonts w:ascii="Arial" w:hAnsi="Arial" w:cs="Arial"/>
          <w:sz w:val="22"/>
          <w:szCs w:val="22"/>
        </w:rPr>
        <w:t xml:space="preserve">Basket </w:t>
      </w:r>
      <w:r w:rsidRPr="000D59BA">
        <w:rPr>
          <w:rFonts w:ascii="Arial" w:hAnsi="Arial" w:cs="Arial"/>
          <w:sz w:val="22"/>
          <w:szCs w:val="22"/>
        </w:rPr>
        <w:t xml:space="preserve">Raffles, and a </w:t>
      </w:r>
      <w:r>
        <w:rPr>
          <w:rFonts w:ascii="Arial" w:hAnsi="Arial" w:cs="Arial"/>
          <w:sz w:val="22"/>
          <w:szCs w:val="22"/>
        </w:rPr>
        <w:t>Cash Raffle</w:t>
      </w:r>
      <w:r w:rsidRPr="000D59BA">
        <w:rPr>
          <w:rFonts w:ascii="Arial" w:hAnsi="Arial" w:cs="Arial"/>
          <w:sz w:val="22"/>
          <w:szCs w:val="22"/>
        </w:rPr>
        <w:t xml:space="preserve">.  The profits from this fundraiser </w:t>
      </w:r>
      <w:proofErr w:type="gramStart"/>
      <w:r w:rsidRPr="000D59BA">
        <w:rPr>
          <w:rFonts w:ascii="Arial" w:hAnsi="Arial" w:cs="Arial"/>
          <w:sz w:val="22"/>
          <w:szCs w:val="22"/>
        </w:rPr>
        <w:t>will be used</w:t>
      </w:r>
      <w:proofErr w:type="gramEnd"/>
      <w:r w:rsidRPr="000D59BA">
        <w:rPr>
          <w:rFonts w:ascii="Arial" w:hAnsi="Arial" w:cs="Arial"/>
          <w:sz w:val="22"/>
          <w:szCs w:val="22"/>
        </w:rPr>
        <w:t xml:space="preserve"> to help </w:t>
      </w:r>
      <w:r w:rsidR="00F12431">
        <w:rPr>
          <w:rFonts w:ascii="Arial" w:hAnsi="Arial" w:cs="Arial"/>
          <w:sz w:val="22"/>
          <w:szCs w:val="22"/>
        </w:rPr>
        <w:t>defray travel expenses for those participating</w:t>
      </w:r>
      <w:r w:rsidRPr="000D59BA">
        <w:rPr>
          <w:rFonts w:ascii="Arial" w:hAnsi="Arial" w:cs="Arial"/>
          <w:sz w:val="22"/>
          <w:szCs w:val="22"/>
        </w:rPr>
        <w:t xml:space="preserve"> in our robotics program.  A donation from your business would help tremendously and </w:t>
      </w:r>
      <w:proofErr w:type="gramStart"/>
      <w:r w:rsidRPr="000D59BA">
        <w:rPr>
          <w:rFonts w:ascii="Arial" w:hAnsi="Arial" w:cs="Arial"/>
          <w:sz w:val="22"/>
          <w:szCs w:val="22"/>
        </w:rPr>
        <w:t>be very much appreciated</w:t>
      </w:r>
      <w:proofErr w:type="gramEnd"/>
      <w:r w:rsidRPr="000D59BA">
        <w:rPr>
          <w:rFonts w:ascii="Arial" w:hAnsi="Arial" w:cs="Arial"/>
          <w:sz w:val="22"/>
          <w:szCs w:val="22"/>
        </w:rPr>
        <w:t xml:space="preserve">.  Your business name </w:t>
      </w:r>
      <w:proofErr w:type="gramStart"/>
      <w:r w:rsidRPr="000D59BA">
        <w:rPr>
          <w:rFonts w:ascii="Arial" w:hAnsi="Arial" w:cs="Arial"/>
          <w:sz w:val="22"/>
          <w:szCs w:val="22"/>
        </w:rPr>
        <w:t xml:space="preserve">will </w:t>
      </w:r>
      <w:r w:rsidR="00D855ED">
        <w:rPr>
          <w:rFonts w:ascii="Arial" w:hAnsi="Arial" w:cs="Arial"/>
          <w:sz w:val="22"/>
          <w:szCs w:val="22"/>
        </w:rPr>
        <w:t>be proudly displayed</w:t>
      </w:r>
      <w:proofErr w:type="gramEnd"/>
      <w:r w:rsidRPr="000D59BA">
        <w:rPr>
          <w:rFonts w:ascii="Arial" w:hAnsi="Arial" w:cs="Arial"/>
          <w:sz w:val="22"/>
          <w:szCs w:val="22"/>
        </w:rPr>
        <w:t xml:space="preserve"> to thank all of our </w:t>
      </w:r>
      <w:r>
        <w:rPr>
          <w:rFonts w:ascii="Arial" w:hAnsi="Arial" w:cs="Arial"/>
          <w:sz w:val="22"/>
          <w:szCs w:val="22"/>
        </w:rPr>
        <w:t>sponsors</w:t>
      </w:r>
      <w:r w:rsidRPr="000D59BA">
        <w:rPr>
          <w:rFonts w:ascii="Arial" w:hAnsi="Arial" w:cs="Arial"/>
          <w:sz w:val="22"/>
          <w:szCs w:val="22"/>
        </w:rPr>
        <w:t xml:space="preserve">. </w:t>
      </w:r>
    </w:p>
    <w:p w14:paraId="06404566" w14:textId="77777777" w:rsidR="005708BE" w:rsidRDefault="005708BE" w:rsidP="005708BE">
      <w:pPr>
        <w:tabs>
          <w:tab w:val="left" w:pos="3150"/>
        </w:tabs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AB30DFA" w14:textId="77777777" w:rsidR="005708BE" w:rsidRPr="000D59BA" w:rsidRDefault="005708BE" w:rsidP="005708BE">
      <w:pPr>
        <w:ind w:left="144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team consists of </w:t>
      </w:r>
      <w:r w:rsidR="006D6213">
        <w:rPr>
          <w:rFonts w:ascii="Arial" w:hAnsi="Arial" w:cs="Arial"/>
          <w:sz w:val="22"/>
          <w:szCs w:val="22"/>
        </w:rPr>
        <w:t>students from 17</w:t>
      </w:r>
      <w:r w:rsidR="00D855ED">
        <w:rPr>
          <w:rFonts w:ascii="Arial" w:hAnsi="Arial" w:cs="Arial"/>
          <w:sz w:val="22"/>
          <w:szCs w:val="22"/>
        </w:rPr>
        <w:t xml:space="preserve"> </w:t>
      </w:r>
      <w:r w:rsidRPr="000D59BA">
        <w:rPr>
          <w:rFonts w:ascii="Arial" w:hAnsi="Arial" w:cs="Arial"/>
          <w:sz w:val="22"/>
          <w:szCs w:val="22"/>
        </w:rPr>
        <w:t xml:space="preserve">high schools in Delaware, Pennsylvania and Maryland.  This program is part of FIRST (For Inspiration and Recognition of Science and Technology: </w:t>
      </w:r>
      <w:hyperlink r:id="rId15" w:history="1">
        <w:r w:rsidRPr="000D59BA">
          <w:rPr>
            <w:rStyle w:val="Hyperlink"/>
            <w:rFonts w:ascii="Arial" w:hAnsi="Arial" w:cs="Arial"/>
            <w:sz w:val="22"/>
            <w:szCs w:val="22"/>
          </w:rPr>
          <w:t>www.usfirst.org</w:t>
        </w:r>
      </w:hyperlink>
      <w:r w:rsidRPr="000D59BA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founded by Dean </w:t>
      </w:r>
      <w:proofErr w:type="spellStart"/>
      <w:r>
        <w:rPr>
          <w:rFonts w:ascii="Arial" w:hAnsi="Arial" w:cs="Arial"/>
          <w:sz w:val="22"/>
          <w:szCs w:val="22"/>
        </w:rPr>
        <w:t>Kamen</w:t>
      </w:r>
      <w:proofErr w:type="spellEnd"/>
      <w:r w:rsidRPr="000D59BA">
        <w:rPr>
          <w:rFonts w:ascii="Arial" w:hAnsi="Arial" w:cs="Arial"/>
          <w:sz w:val="22"/>
          <w:szCs w:val="22"/>
        </w:rPr>
        <w:t>.  Involvement in th</w:t>
      </w:r>
      <w:r>
        <w:rPr>
          <w:rFonts w:ascii="Arial" w:hAnsi="Arial" w:cs="Arial"/>
          <w:sz w:val="22"/>
          <w:szCs w:val="22"/>
        </w:rPr>
        <w:t>e</w:t>
      </w:r>
      <w:r w:rsidRPr="000D59BA">
        <w:rPr>
          <w:rFonts w:ascii="Arial" w:hAnsi="Arial" w:cs="Arial"/>
          <w:sz w:val="22"/>
          <w:szCs w:val="22"/>
        </w:rPr>
        <w:t xml:space="preserve"> FIRST program exposes young people to the world of </w:t>
      </w:r>
      <w:r w:rsidR="00327FC5">
        <w:rPr>
          <w:rFonts w:ascii="Arial" w:hAnsi="Arial" w:cs="Arial"/>
          <w:sz w:val="22"/>
          <w:szCs w:val="22"/>
        </w:rPr>
        <w:t xml:space="preserve">science, technology, </w:t>
      </w:r>
      <w:r w:rsidRPr="000D59BA">
        <w:rPr>
          <w:rFonts w:ascii="Arial" w:hAnsi="Arial" w:cs="Arial"/>
          <w:sz w:val="22"/>
          <w:szCs w:val="22"/>
        </w:rPr>
        <w:t>engineering</w:t>
      </w:r>
      <w:r w:rsidR="00327FC5">
        <w:rPr>
          <w:rFonts w:ascii="Arial" w:hAnsi="Arial" w:cs="Arial"/>
          <w:sz w:val="22"/>
          <w:szCs w:val="22"/>
        </w:rPr>
        <w:t xml:space="preserve"> and math (STEM)</w:t>
      </w:r>
      <w:r w:rsidRPr="000D59BA">
        <w:rPr>
          <w:rFonts w:ascii="Arial" w:hAnsi="Arial" w:cs="Arial"/>
          <w:sz w:val="22"/>
          <w:szCs w:val="22"/>
        </w:rPr>
        <w:t xml:space="preserve"> and inspires them to pursue intellectual excellence.  Talented professionals mentor these students through the process of solving complex and challenging questions in a fun and exciting atmosphere.  </w:t>
      </w:r>
      <w:r w:rsidRPr="000D59BA">
        <w:rPr>
          <w:rFonts w:ascii="Arial" w:hAnsi="Arial" w:cs="Arial"/>
          <w:i/>
          <w:sz w:val="22"/>
          <w:szCs w:val="22"/>
        </w:rPr>
        <w:t>These mentors are all volunteers who spend countless hours to help these students succeed!</w:t>
      </w:r>
    </w:p>
    <w:p w14:paraId="722C2B4D" w14:textId="77777777" w:rsidR="005708BE" w:rsidRPr="000D59BA" w:rsidRDefault="005708BE" w:rsidP="005708BE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23861000" w14:textId="77777777" w:rsidR="005708BE" w:rsidRPr="000D59BA" w:rsidRDefault="005708BE" w:rsidP="005708BE">
      <w:pPr>
        <w:ind w:left="1440"/>
        <w:jc w:val="both"/>
        <w:rPr>
          <w:rFonts w:ascii="Arial" w:hAnsi="Arial" w:cs="Arial"/>
          <w:sz w:val="22"/>
          <w:szCs w:val="22"/>
        </w:rPr>
      </w:pPr>
      <w:r w:rsidRPr="000D59BA">
        <w:rPr>
          <w:rFonts w:ascii="Arial" w:hAnsi="Arial" w:cs="Arial"/>
          <w:sz w:val="22"/>
          <w:szCs w:val="22"/>
        </w:rPr>
        <w:t xml:space="preserve">The students spend one night a week in the fall learning the basics of </w:t>
      </w:r>
      <w:r>
        <w:rPr>
          <w:rFonts w:ascii="Arial" w:hAnsi="Arial" w:cs="Arial"/>
          <w:sz w:val="22"/>
          <w:szCs w:val="22"/>
        </w:rPr>
        <w:t xml:space="preserve">engineering and </w:t>
      </w:r>
      <w:r w:rsidRPr="000D59BA">
        <w:rPr>
          <w:rFonts w:ascii="Arial" w:hAnsi="Arial" w:cs="Arial"/>
          <w:sz w:val="22"/>
          <w:szCs w:val="22"/>
        </w:rPr>
        <w:t>robot</w:t>
      </w:r>
      <w:r w:rsidR="00D855ED">
        <w:rPr>
          <w:rFonts w:ascii="Arial" w:hAnsi="Arial" w:cs="Arial"/>
          <w:sz w:val="22"/>
          <w:szCs w:val="22"/>
        </w:rPr>
        <w:t>ics</w:t>
      </w:r>
      <w:r w:rsidRPr="000D59BA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>Starting i</w:t>
      </w:r>
      <w:r w:rsidRPr="000D59BA">
        <w:rPr>
          <w:rFonts w:ascii="Arial" w:hAnsi="Arial" w:cs="Arial"/>
          <w:sz w:val="22"/>
          <w:szCs w:val="22"/>
        </w:rPr>
        <w:t>n January</w:t>
      </w:r>
      <w:r>
        <w:rPr>
          <w:rFonts w:ascii="Arial" w:hAnsi="Arial" w:cs="Arial"/>
          <w:sz w:val="22"/>
          <w:szCs w:val="22"/>
        </w:rPr>
        <w:t>,</w:t>
      </w:r>
      <w:r w:rsidRPr="000D59B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they</w:t>
      </w:r>
      <w:r w:rsidRPr="000D59BA">
        <w:rPr>
          <w:rFonts w:ascii="Arial" w:hAnsi="Arial" w:cs="Arial"/>
          <w:sz w:val="22"/>
          <w:szCs w:val="22"/>
        </w:rPr>
        <w:t xml:space="preserve"> spend four days per week for six weeks</w:t>
      </w:r>
      <w:r>
        <w:rPr>
          <w:rFonts w:ascii="Arial" w:hAnsi="Arial" w:cs="Arial"/>
          <w:sz w:val="22"/>
          <w:szCs w:val="22"/>
        </w:rPr>
        <w:t>,</w:t>
      </w:r>
      <w:r w:rsidRPr="000D59BA">
        <w:rPr>
          <w:rFonts w:ascii="Arial" w:hAnsi="Arial" w:cs="Arial"/>
          <w:sz w:val="22"/>
          <w:szCs w:val="22"/>
        </w:rPr>
        <w:t xml:space="preserve"> building a robot to compete in </w:t>
      </w:r>
      <w:r>
        <w:rPr>
          <w:rFonts w:ascii="Arial" w:hAnsi="Arial" w:cs="Arial"/>
          <w:sz w:val="22"/>
          <w:szCs w:val="22"/>
        </w:rPr>
        <w:t xml:space="preserve">regional </w:t>
      </w:r>
      <w:r w:rsidRPr="000D59BA">
        <w:rPr>
          <w:rFonts w:ascii="Arial" w:hAnsi="Arial" w:cs="Arial"/>
          <w:sz w:val="22"/>
          <w:szCs w:val="22"/>
        </w:rPr>
        <w:t xml:space="preserve">robotics competitions </w:t>
      </w:r>
      <w:r>
        <w:rPr>
          <w:rFonts w:ascii="Arial" w:hAnsi="Arial" w:cs="Arial"/>
          <w:sz w:val="22"/>
          <w:szCs w:val="22"/>
        </w:rPr>
        <w:t>during</w:t>
      </w:r>
      <w:r w:rsidRPr="000D59BA">
        <w:rPr>
          <w:rFonts w:ascii="Arial" w:hAnsi="Arial" w:cs="Arial"/>
          <w:sz w:val="22"/>
          <w:szCs w:val="22"/>
        </w:rPr>
        <w:t xml:space="preserve"> the late winter</w:t>
      </w:r>
      <w:r>
        <w:rPr>
          <w:rFonts w:ascii="Arial" w:hAnsi="Arial" w:cs="Arial"/>
          <w:sz w:val="22"/>
          <w:szCs w:val="22"/>
        </w:rPr>
        <w:t xml:space="preserve"> and </w:t>
      </w:r>
      <w:r w:rsidRPr="000D59BA">
        <w:rPr>
          <w:rFonts w:ascii="Arial" w:hAnsi="Arial" w:cs="Arial"/>
          <w:sz w:val="22"/>
          <w:szCs w:val="22"/>
        </w:rPr>
        <w:t xml:space="preserve">early spring culminating with </w:t>
      </w:r>
      <w:r>
        <w:rPr>
          <w:rFonts w:ascii="Arial" w:hAnsi="Arial" w:cs="Arial"/>
          <w:sz w:val="22"/>
          <w:szCs w:val="22"/>
        </w:rPr>
        <w:t xml:space="preserve">the World </w:t>
      </w:r>
      <w:r w:rsidRPr="000D59BA">
        <w:rPr>
          <w:rFonts w:ascii="Arial" w:hAnsi="Arial" w:cs="Arial"/>
          <w:sz w:val="22"/>
          <w:szCs w:val="22"/>
        </w:rPr>
        <w:t>Championship in St. Louis.</w:t>
      </w:r>
    </w:p>
    <w:p w14:paraId="6920A08C" w14:textId="77777777" w:rsidR="005708BE" w:rsidRPr="000D59BA" w:rsidRDefault="005708BE" w:rsidP="005708BE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23BBFED1" w14:textId="77777777" w:rsidR="005708BE" w:rsidRPr="000D59BA" w:rsidRDefault="005708BE" w:rsidP="005708BE">
      <w:p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These students are our future engineers and scientists.  We thank you for helping us to fulfill our student’s goals.  </w:t>
      </w:r>
      <w:r w:rsidRPr="000D59BA">
        <w:rPr>
          <w:rFonts w:ascii="Arial" w:hAnsi="Arial" w:cs="Arial"/>
          <w:sz w:val="22"/>
          <w:szCs w:val="22"/>
        </w:rPr>
        <w:t xml:space="preserve">All donations are tax-deductible through our parent </w:t>
      </w:r>
      <w:proofErr w:type="gramStart"/>
      <w:r w:rsidRPr="000D59BA">
        <w:rPr>
          <w:rFonts w:ascii="Arial" w:hAnsi="Arial" w:cs="Arial"/>
          <w:sz w:val="22"/>
          <w:szCs w:val="22"/>
        </w:rPr>
        <w:t>organization</w:t>
      </w:r>
      <w:proofErr w:type="gramEnd"/>
      <w:r w:rsidRPr="000D59BA">
        <w:rPr>
          <w:rFonts w:ascii="Arial" w:hAnsi="Arial" w:cs="Arial"/>
          <w:sz w:val="22"/>
          <w:szCs w:val="22"/>
        </w:rPr>
        <w:t>, First State Robotics, Inc., a 501(c) (3) corporation (Tax ID: 20-0613092).</w:t>
      </w:r>
    </w:p>
    <w:p w14:paraId="7E2B573D" w14:textId="77777777" w:rsidR="00E35B36" w:rsidRPr="00B40F48" w:rsidRDefault="00E35B36" w:rsidP="00D855ED">
      <w:pPr>
        <w:rPr>
          <w:rFonts w:ascii="Arial" w:hAnsi="Arial" w:cs="Arial"/>
          <w:sz w:val="22"/>
          <w:szCs w:val="22"/>
        </w:rPr>
      </w:pPr>
    </w:p>
    <w:p w14:paraId="5FBEABA8" w14:textId="77777777" w:rsidR="005708BE" w:rsidRPr="000D59BA" w:rsidRDefault="005708BE" w:rsidP="005708BE">
      <w:pPr>
        <w:rPr>
          <w:rFonts w:ascii="Arial" w:hAnsi="Arial" w:cs="Arial"/>
          <w:sz w:val="22"/>
          <w:szCs w:val="22"/>
        </w:rPr>
      </w:pPr>
    </w:p>
    <w:p w14:paraId="30CC2679" w14:textId="77777777" w:rsidR="005708BE" w:rsidRPr="000D59BA" w:rsidRDefault="005708BE" w:rsidP="005708BE">
      <w:pPr>
        <w:rPr>
          <w:rFonts w:ascii="Arial" w:hAnsi="Arial" w:cs="Arial"/>
          <w:sz w:val="22"/>
          <w:szCs w:val="22"/>
        </w:rPr>
      </w:pPr>
      <w:r w:rsidRPr="000D59BA">
        <w:rPr>
          <w:rFonts w:ascii="Arial" w:hAnsi="Arial" w:cs="Arial"/>
          <w:sz w:val="22"/>
          <w:szCs w:val="22"/>
        </w:rPr>
        <w:t>Sincerely,</w:t>
      </w:r>
    </w:p>
    <w:p w14:paraId="22ECACA7" w14:textId="77777777" w:rsidR="005708BE" w:rsidRPr="002979D7" w:rsidRDefault="005708BE" w:rsidP="005708BE">
      <w:pPr>
        <w:rPr>
          <w:rFonts w:ascii="Arial" w:hAnsi="Arial" w:cs="Arial"/>
          <w:sz w:val="22"/>
          <w:szCs w:val="22"/>
        </w:rPr>
      </w:pPr>
      <w:r w:rsidRPr="002979D7">
        <w:rPr>
          <w:rFonts w:ascii="Arial" w:hAnsi="Arial" w:cs="Arial"/>
          <w:sz w:val="22"/>
          <w:szCs w:val="22"/>
        </w:rPr>
        <w:t xml:space="preserve">Craig </w:t>
      </w:r>
      <w:r>
        <w:rPr>
          <w:rFonts w:ascii="Arial" w:hAnsi="Arial" w:cs="Arial"/>
          <w:sz w:val="22"/>
          <w:szCs w:val="22"/>
        </w:rPr>
        <w:t xml:space="preserve">&amp; JoAnne </w:t>
      </w:r>
      <w:r w:rsidRPr="002979D7">
        <w:rPr>
          <w:rFonts w:ascii="Arial" w:hAnsi="Arial" w:cs="Arial"/>
          <w:sz w:val="22"/>
          <w:szCs w:val="22"/>
        </w:rPr>
        <w:t>Gross</w:t>
      </w:r>
      <w:r w:rsidR="00327FC5">
        <w:rPr>
          <w:rFonts w:ascii="Arial" w:hAnsi="Arial" w:cs="Arial"/>
          <w:sz w:val="22"/>
          <w:szCs w:val="22"/>
        </w:rPr>
        <w:t>, P</w:t>
      </w:r>
      <w:r>
        <w:rPr>
          <w:rFonts w:ascii="Arial" w:hAnsi="Arial" w:cs="Arial"/>
          <w:sz w:val="22"/>
          <w:szCs w:val="22"/>
        </w:rPr>
        <w:t xml:space="preserve">arent </w:t>
      </w:r>
      <w:proofErr w:type="spellStart"/>
      <w:r>
        <w:rPr>
          <w:rFonts w:ascii="Arial" w:hAnsi="Arial" w:cs="Arial"/>
          <w:sz w:val="22"/>
          <w:szCs w:val="22"/>
        </w:rPr>
        <w:t>Boosterz</w:t>
      </w:r>
      <w:proofErr w:type="spellEnd"/>
    </w:p>
    <w:p w14:paraId="6CA83B16" w14:textId="77777777" w:rsidR="005708BE" w:rsidRDefault="005708BE" w:rsidP="005708BE">
      <w:pPr>
        <w:rPr>
          <w:rFonts w:ascii="Arial" w:hAnsi="Arial" w:cs="Arial"/>
          <w:sz w:val="22"/>
          <w:szCs w:val="22"/>
        </w:rPr>
      </w:pPr>
      <w:r w:rsidRPr="0079158D">
        <w:rPr>
          <w:rFonts w:ascii="Arial" w:hAnsi="Arial" w:cs="Arial"/>
          <w:sz w:val="22"/>
          <w:szCs w:val="22"/>
        </w:rPr>
        <w:t>craiggross1@gmail.com</w:t>
      </w:r>
    </w:p>
    <w:p w14:paraId="0CEFB295" w14:textId="77777777" w:rsidR="006625C5" w:rsidRDefault="006625C5" w:rsidP="00A31DD8">
      <w:pPr>
        <w:ind w:left="1980"/>
      </w:pPr>
      <w:bookmarkStart w:id="0" w:name="_GoBack"/>
      <w:bookmarkEnd w:id="0"/>
    </w:p>
    <w:sectPr w:rsidR="006625C5" w:rsidSect="00777BC5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777BC5"/>
    <w:rsid w:val="000B4DE6"/>
    <w:rsid w:val="000D59BA"/>
    <w:rsid w:val="0013737C"/>
    <w:rsid w:val="00145741"/>
    <w:rsid w:val="001F1FAC"/>
    <w:rsid w:val="00230909"/>
    <w:rsid w:val="002979D7"/>
    <w:rsid w:val="00303AB2"/>
    <w:rsid w:val="00327FC5"/>
    <w:rsid w:val="00536E70"/>
    <w:rsid w:val="00560801"/>
    <w:rsid w:val="005708BE"/>
    <w:rsid w:val="006625C5"/>
    <w:rsid w:val="006D6213"/>
    <w:rsid w:val="00776C1A"/>
    <w:rsid w:val="00777BC5"/>
    <w:rsid w:val="0079158D"/>
    <w:rsid w:val="007B63FF"/>
    <w:rsid w:val="007F5690"/>
    <w:rsid w:val="00841759"/>
    <w:rsid w:val="008859D4"/>
    <w:rsid w:val="00A31DD8"/>
    <w:rsid w:val="00A35E9E"/>
    <w:rsid w:val="00B40F48"/>
    <w:rsid w:val="00D855ED"/>
    <w:rsid w:val="00DF09FC"/>
    <w:rsid w:val="00E35B36"/>
    <w:rsid w:val="00E5005F"/>
    <w:rsid w:val="00F12431"/>
    <w:rsid w:val="00F15B8F"/>
    <w:rsid w:val="00F208B0"/>
    <w:rsid w:val="00F8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  <w14:docId w14:val="0A8E301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Cambri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31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D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708B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Cambri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31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D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708B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hyperlink" Target="http://www.moe365.org" TargetMode="External"/><Relationship Id="rId15" Type="http://schemas.openxmlformats.org/officeDocument/2006/relationships/hyperlink" Target="http://www.usfirst.org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297</Words>
  <Characters>1696</Characters>
  <Application>Microsoft Macintosh Word</Application>
  <DocSecurity>0</DocSecurity>
  <Lines>14</Lines>
  <Paragraphs>3</Paragraphs>
  <ScaleCrop>false</ScaleCrop>
  <Company>DuPont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Agar</dc:creator>
  <cp:keywords/>
  <dc:description/>
  <cp:lastModifiedBy>Hannah Ni</cp:lastModifiedBy>
  <cp:revision>4</cp:revision>
  <cp:lastPrinted>2012-08-14T13:36:00Z</cp:lastPrinted>
  <dcterms:created xsi:type="dcterms:W3CDTF">2013-09-23T23:17:00Z</dcterms:created>
  <dcterms:modified xsi:type="dcterms:W3CDTF">2013-09-23T23:22:00Z</dcterms:modified>
</cp:coreProperties>
</file>